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C" w:rsidRPr="007C1ADC" w:rsidRDefault="007C1ADC" w:rsidP="007C1ADC">
      <w:pPr>
        <w:spacing w:after="0"/>
        <w:jc w:val="center"/>
        <w:rPr>
          <w:rFonts w:cstheme="minorHAnsi"/>
          <w:b/>
          <w:sz w:val="36"/>
        </w:rPr>
      </w:pPr>
      <w:bookmarkStart w:id="0" w:name="_GoBack"/>
      <w:bookmarkEnd w:id="0"/>
      <w:r w:rsidRPr="007C1ADC">
        <w:rPr>
          <w:rFonts w:cstheme="minorHAnsi"/>
          <w:b/>
          <w:sz w:val="36"/>
        </w:rPr>
        <w:t>FCIAC Rules for Fan Attendance at Athletic Contests</w:t>
      </w:r>
    </w:p>
    <w:p w:rsidR="009949D5" w:rsidRDefault="007C1ADC" w:rsidP="009949D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C1ADC">
        <w:rPr>
          <w:rFonts w:cstheme="minorHAnsi"/>
          <w:b/>
        </w:rPr>
        <w:t>Important: All parents</w:t>
      </w:r>
      <w:r w:rsidR="00943B97">
        <w:rPr>
          <w:rFonts w:cstheme="minorHAnsi"/>
          <w:b/>
        </w:rPr>
        <w:t xml:space="preserve"> attending</w:t>
      </w:r>
      <w:r w:rsidRPr="007C1ADC">
        <w:rPr>
          <w:rFonts w:cstheme="minorHAnsi"/>
          <w:b/>
        </w:rPr>
        <w:t xml:space="preserve"> with lanyards are required to wear masks at all times while anywhere on campus for athletic </w:t>
      </w:r>
      <w:r w:rsidR="00943B97">
        <w:rPr>
          <w:rFonts w:cstheme="minorHAnsi"/>
          <w:b/>
        </w:rPr>
        <w:t>comp</w:t>
      </w:r>
      <w:r w:rsidRPr="007C1ADC">
        <w:rPr>
          <w:rFonts w:cstheme="minorHAnsi"/>
          <w:b/>
        </w:rPr>
        <w:t>e</w:t>
      </w:r>
      <w:r w:rsidR="00943B97">
        <w:rPr>
          <w:rFonts w:cstheme="minorHAnsi"/>
          <w:b/>
        </w:rPr>
        <w:t>ti</w:t>
      </w:r>
      <w:r w:rsidRPr="007C1ADC">
        <w:rPr>
          <w:rFonts w:cstheme="minorHAnsi"/>
          <w:b/>
        </w:rPr>
        <w:t>tions</w:t>
      </w:r>
      <w:r w:rsidR="00943B97">
        <w:rPr>
          <w:rFonts w:cstheme="minorHAnsi"/>
          <w:b/>
        </w:rPr>
        <w:t xml:space="preserve">.  </w:t>
      </w:r>
    </w:p>
    <w:p w:rsidR="007C1ADC" w:rsidRPr="007C1ADC" w:rsidRDefault="00943B97" w:rsidP="009949D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Social distancing between parents is required.</w:t>
      </w:r>
    </w:p>
    <w:p w:rsidR="007C1ADC" w:rsidRPr="007C1ADC" w:rsidRDefault="007C1ADC" w:rsidP="009949D5">
      <w:pPr>
        <w:pStyle w:val="ListParagraph"/>
        <w:numPr>
          <w:ilvl w:val="0"/>
          <w:numId w:val="1"/>
        </w:numPr>
        <w:rPr>
          <w:rFonts w:cstheme="minorHAnsi"/>
        </w:rPr>
      </w:pPr>
      <w:r w:rsidRPr="007C1ADC">
        <w:rPr>
          <w:rFonts w:cstheme="minorHAnsi"/>
        </w:rPr>
        <w:t>No spectators are allowed at all Girls Swim and Dive meets due to limited off deck space which will be used to socially distance swimmers</w:t>
      </w:r>
    </w:p>
    <w:p w:rsidR="007C1ADC" w:rsidRPr="007C1ADC" w:rsidRDefault="007C1ADC" w:rsidP="009949D5">
      <w:pPr>
        <w:pStyle w:val="ListParagraph"/>
        <w:numPr>
          <w:ilvl w:val="0"/>
          <w:numId w:val="1"/>
        </w:numPr>
        <w:rPr>
          <w:rFonts w:cstheme="minorHAnsi"/>
        </w:rPr>
      </w:pPr>
      <w:r w:rsidRPr="007C1ADC">
        <w:rPr>
          <w:rFonts w:cstheme="minorHAnsi"/>
        </w:rPr>
        <w:t xml:space="preserve">All parents attending varsity athletic contests for soccer, field hockey, football and girls volleyball will be required to </w:t>
      </w:r>
      <w:r w:rsidR="009949D5">
        <w:rPr>
          <w:rFonts w:cstheme="minorHAnsi"/>
        </w:rPr>
        <w:t>wear</w:t>
      </w:r>
      <w:r w:rsidRPr="007C1ADC">
        <w:rPr>
          <w:rFonts w:cstheme="minorHAnsi"/>
        </w:rPr>
        <w:t xml:space="preserve"> an FCIAC provided lanyard which </w:t>
      </w:r>
      <w:r w:rsidRPr="009949D5">
        <w:rPr>
          <w:rFonts w:cstheme="minorHAnsi"/>
          <w:b/>
        </w:rPr>
        <w:t>identifies them by name, school and sport.</w:t>
      </w:r>
      <w:r w:rsidRPr="007C1ADC">
        <w:rPr>
          <w:rFonts w:cstheme="minorHAnsi"/>
        </w:rPr>
        <w:t xml:space="preserve">  </w:t>
      </w:r>
    </w:p>
    <w:p w:rsidR="007C1ADC" w:rsidRPr="007C1ADC" w:rsidRDefault="009949D5" w:rsidP="009949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</w:t>
      </w:r>
      <w:r w:rsidR="007C1ADC" w:rsidRPr="007C1ADC">
        <w:rPr>
          <w:rFonts w:cstheme="minorHAnsi"/>
        </w:rPr>
        <w:t xml:space="preserve"> FCIAC lanyard is to be worn at all times while within the athletic facility</w:t>
      </w:r>
      <w:r>
        <w:rPr>
          <w:rFonts w:cstheme="minorHAnsi"/>
        </w:rPr>
        <w:t xml:space="preserve"> and required for admission into the venues.</w:t>
      </w:r>
      <w:r w:rsidR="007C1ADC" w:rsidRPr="007C1ADC">
        <w:rPr>
          <w:rFonts w:cstheme="minorHAnsi"/>
        </w:rPr>
        <w:t xml:space="preserve"> </w:t>
      </w:r>
    </w:p>
    <w:p w:rsidR="007C1ADC" w:rsidRPr="007C1ADC" w:rsidRDefault="009949D5" w:rsidP="009949D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Parent seating for soccer, volleyball and field hockey will still be opposite the team benches</w:t>
      </w:r>
    </w:p>
    <w:p w:rsidR="007C1ADC" w:rsidRPr="007C1ADC" w:rsidRDefault="007C1ADC" w:rsidP="009949D5">
      <w:pPr>
        <w:pStyle w:val="ListParagraph"/>
        <w:numPr>
          <w:ilvl w:val="0"/>
          <w:numId w:val="1"/>
        </w:numPr>
        <w:rPr>
          <w:rFonts w:cstheme="minorHAnsi"/>
        </w:rPr>
      </w:pPr>
      <w:r w:rsidRPr="007C1ADC">
        <w:rPr>
          <w:rFonts w:cstheme="minorHAnsi"/>
        </w:rPr>
        <w:t>For girls volleyball only home team parents with FCIAC lanyards will be allowed admission to the gym and total cannot exceed 25.</w:t>
      </w:r>
    </w:p>
    <w:p w:rsidR="007C1ADC" w:rsidRPr="007C1ADC" w:rsidRDefault="007C1ADC" w:rsidP="007C1ADC">
      <w:pPr>
        <w:spacing w:after="0" w:line="240" w:lineRule="auto"/>
        <w:ind w:left="360"/>
        <w:jc w:val="center"/>
        <w:rPr>
          <w:rFonts w:cstheme="minorHAnsi"/>
          <w:b/>
          <w:sz w:val="28"/>
          <w:szCs w:val="28"/>
        </w:rPr>
      </w:pPr>
      <w:r w:rsidRPr="007C1ADC">
        <w:rPr>
          <w:rFonts w:cstheme="minorHAnsi"/>
          <w:b/>
          <w:sz w:val="28"/>
          <w:szCs w:val="28"/>
        </w:rPr>
        <w:t>Chart Explaining Fan Attendance</w:t>
      </w:r>
    </w:p>
    <w:tbl>
      <w:tblPr>
        <w:tblpPr w:leftFromText="180" w:rightFromText="180" w:vertAnchor="text" w:tblpY="1"/>
        <w:tblOverlap w:val="never"/>
        <w:tblW w:w="10545" w:type="dxa"/>
        <w:tblLook w:val="04A0" w:firstRow="1" w:lastRow="0" w:firstColumn="1" w:lastColumn="0" w:noHBand="0" w:noVBand="1"/>
      </w:tblPr>
      <w:tblGrid>
        <w:gridCol w:w="1635"/>
        <w:gridCol w:w="990"/>
        <w:gridCol w:w="1170"/>
        <w:gridCol w:w="1483"/>
        <w:gridCol w:w="1422"/>
        <w:gridCol w:w="965"/>
        <w:gridCol w:w="1495"/>
        <w:gridCol w:w="1385"/>
      </w:tblGrid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7C1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  <w:r w:rsidRPr="00A5777E">
              <w:rPr>
                <w:rFonts w:ascii="Calibri" w:eastAsia="Times New Roman" w:hAnsi="Calibri" w:cs="Calibri"/>
                <w:color w:val="000000"/>
              </w:rPr>
              <w:t xml:space="preserve"> = designates both home and away parents with lanyards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A5777E">
              <w:rPr>
                <w:rFonts w:ascii="Calibri" w:eastAsia="Times New Roman" w:hAnsi="Calibri" w:cs="Calibri"/>
                <w:color w:val="000000"/>
              </w:rPr>
              <w:t xml:space="preserve"> = designates only home parents with lanyards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 =</w:t>
            </w:r>
            <w:r w:rsidRPr="00A5777E">
              <w:rPr>
                <w:rFonts w:ascii="Calibri" w:eastAsia="Times New Roman" w:hAnsi="Calibri" w:cs="Calibri"/>
                <w:color w:val="000000"/>
              </w:rPr>
              <w:t xml:space="preserve"> designates Doe Not Apply (not sponsoring this sport)</w:t>
            </w:r>
          </w:p>
          <w:p w:rsidR="000E4BEF" w:rsidRPr="00A5777E" w:rsidRDefault="000E4BEF" w:rsidP="000E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4BEF">
              <w:rPr>
                <w:rFonts w:ascii="Calibri" w:eastAsia="Times New Roman" w:hAnsi="Calibri" w:cs="Calibri"/>
                <w:b/>
                <w:color w:val="000000"/>
              </w:rPr>
              <w:t>No Fans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= designates no fans allowed for this sport at this school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Cross Country: No Finish Line</w:t>
            </w:r>
            <w:r w:rsidRPr="00A5777E">
              <w:rPr>
                <w:rFonts w:ascii="Calibri" w:eastAsia="Times New Roman" w:hAnsi="Calibri" w:cs="Calibri"/>
                <w:color w:val="000000"/>
              </w:rPr>
              <w:t xml:space="preserve"> = Designates No parents at finish line area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At Prep</w:t>
            </w:r>
            <w:r w:rsidRPr="00A5777E">
              <w:rPr>
                <w:rFonts w:ascii="Calibri" w:eastAsia="Times New Roman" w:hAnsi="Calibri" w:cs="Calibri"/>
                <w:color w:val="000000"/>
              </w:rPr>
              <w:t xml:space="preserve"> only home fans allowed on campus per University Restrictions</w:t>
            </w:r>
          </w:p>
          <w:p w:rsidR="00E72291" w:rsidRPr="00A5777E" w:rsidRDefault="00E72291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B Soccer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G Soccer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Field Hockey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G Volleyball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Football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Cross Country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Swim &amp; Dive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West Region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Darien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Greenwich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New Canaan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Stamford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  <w:r w:rsidR="007C1ADC"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  <w:r w:rsidR="007C1ADC"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0613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A06139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Westhill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139" w:rsidRPr="00A5777E" w:rsidRDefault="00A06139" w:rsidP="00A0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Wright Tech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Central Region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Danbury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McMahon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Norwalk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0E4BEF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Ridgefield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A242E9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lastRenderedPageBreak/>
              <w:t>Staples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Wilton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East Region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Bassick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Ludlowe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Prep 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*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 *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DNA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St. Joseph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Trumbull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  <w:tr w:rsidR="007C1ADC" w:rsidRPr="00A5777E" w:rsidTr="00E72291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7E">
              <w:rPr>
                <w:rFonts w:ascii="Calibri" w:eastAsia="Times New Roman" w:hAnsi="Calibri" w:cs="Calibri"/>
                <w:color w:val="000000"/>
              </w:rPr>
              <w:t>Warde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 &amp; A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(25)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H &amp;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Finish Line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C" w:rsidRPr="00A5777E" w:rsidRDefault="007C1ADC" w:rsidP="00037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77E">
              <w:rPr>
                <w:rFonts w:ascii="Calibri" w:eastAsia="Times New Roman" w:hAnsi="Calibri" w:cs="Calibri"/>
                <w:b/>
                <w:bCs/>
                <w:color w:val="000000"/>
              </w:rPr>
              <w:t>No Fans</w:t>
            </w:r>
          </w:p>
        </w:tc>
      </w:tr>
    </w:tbl>
    <w:p w:rsidR="007C1ADC" w:rsidRPr="00765160" w:rsidRDefault="007C1ADC" w:rsidP="000E4BEF">
      <w:pPr>
        <w:spacing w:after="0"/>
        <w:rPr>
          <w:rFonts w:cstheme="minorHAnsi"/>
          <w:sz w:val="28"/>
        </w:rPr>
      </w:pPr>
    </w:p>
    <w:sectPr w:rsidR="007C1ADC" w:rsidRPr="00765160" w:rsidSect="007C1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2B1"/>
    <w:multiLevelType w:val="hybridMultilevel"/>
    <w:tmpl w:val="83A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1278"/>
    <w:multiLevelType w:val="hybridMultilevel"/>
    <w:tmpl w:val="83A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DC"/>
    <w:rsid w:val="000E4BEF"/>
    <w:rsid w:val="001F26BB"/>
    <w:rsid w:val="0029759C"/>
    <w:rsid w:val="00704AA1"/>
    <w:rsid w:val="007C1ADC"/>
    <w:rsid w:val="00943B97"/>
    <w:rsid w:val="009949D5"/>
    <w:rsid w:val="00A06139"/>
    <w:rsid w:val="00A242E9"/>
    <w:rsid w:val="00A67D75"/>
    <w:rsid w:val="00D8522F"/>
    <w:rsid w:val="00E72291"/>
    <w:rsid w:val="00F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1F7A8-4595-4B6B-A365-B798F6F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D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Stacey Nasser</cp:lastModifiedBy>
  <cp:revision>2</cp:revision>
  <cp:lastPrinted>2020-09-28T20:49:00Z</cp:lastPrinted>
  <dcterms:created xsi:type="dcterms:W3CDTF">2020-09-30T17:26:00Z</dcterms:created>
  <dcterms:modified xsi:type="dcterms:W3CDTF">2020-09-30T17:26:00Z</dcterms:modified>
</cp:coreProperties>
</file>